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430282">
        <w:rPr>
          <w:rFonts w:ascii="Verdana" w:eastAsia="Verdana" w:hAnsi="Verdana" w:cs="Verdana"/>
          <w:b/>
          <w:sz w:val="20"/>
          <w:szCs w:val="20"/>
          <w:lang w:val="es-ES"/>
        </w:rPr>
        <w:t>DIF/SC/016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FE365F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Adquisición </w:t>
      </w:r>
      <w:r w:rsidR="0013098D">
        <w:rPr>
          <w:rFonts w:ascii="Verdana" w:hAnsi="Verdana"/>
          <w:b/>
          <w:sz w:val="20"/>
          <w:szCs w:val="20"/>
          <w:lang w:val="es-ES"/>
        </w:rPr>
        <w:t xml:space="preserve">de </w:t>
      </w:r>
      <w:r w:rsidR="00430282">
        <w:rPr>
          <w:rFonts w:ascii="Verdana" w:hAnsi="Verdana"/>
          <w:b/>
          <w:sz w:val="20"/>
          <w:szCs w:val="20"/>
          <w:lang w:val="es-ES"/>
        </w:rPr>
        <w:t xml:space="preserve">Materiales para Tecnologías de la Información 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06566D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10</w:t>
            </w:r>
            <w:r w:rsidR="003F422C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/06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425F44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425F44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06566D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425F44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06566D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425F44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3311E" w:rsidRDefault="00B049EB" w:rsidP="000C2183">
      <w:pPr>
        <w:pStyle w:val="Ttulo"/>
        <w:spacing w:before="231"/>
        <w:ind w:left="0"/>
        <w:rPr>
          <w:w w:val="105"/>
        </w:rPr>
      </w:pPr>
      <w:r>
        <w:rPr>
          <w:w w:val="105"/>
          <w:sz w:val="20"/>
          <w:szCs w:val="20"/>
        </w:rPr>
        <w:t xml:space="preserve">              </w:t>
      </w:r>
      <w:r w:rsidR="007E36EA">
        <w:rPr>
          <w:w w:val="105"/>
        </w:rPr>
        <w:t>Contenido</w:t>
      </w:r>
    </w:p>
    <w:p w:rsidR="00035331" w:rsidRDefault="00035331" w:rsidP="000C2183">
      <w:pPr>
        <w:pStyle w:val="Ttulo"/>
        <w:spacing w:before="231"/>
        <w:ind w:left="0"/>
        <w:rPr>
          <w:w w:val="105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2"/>
        <w:gridCol w:w="1200"/>
        <w:gridCol w:w="2051"/>
        <w:gridCol w:w="1559"/>
        <w:gridCol w:w="1701"/>
        <w:gridCol w:w="2127"/>
      </w:tblGrid>
      <w:tr w:rsidR="003F422C" w:rsidRPr="003F422C" w:rsidTr="0006566D">
        <w:trPr>
          <w:trHeight w:val="5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detalle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u. de medida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F422C" w:rsidRPr="003F422C" w:rsidRDefault="0006566D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Precio Total 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SWITCH 8 PUERTOS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CARGADOR 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ROUTER WIRELES ASUS N600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BOBINA DE CABLE UTP CAT 5E 305 MTS PARA INTERIORES VORAGO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PLUG RJ45 CAT 5E 100 PZAS VORAGO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CANALETAS DE 10 MM X 20 MM X 2 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HELLERMANN TYTON CAJA PARA CANALETA TSRFW-JB2, 1 PUERTO, BLANCO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HELLERMANN TYTON JACK DE RED CAT5E, RJ-45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HELLERMANN TYTON PLACA DE PARED, 1 PUERTO, BLANCO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48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MICRÓFONO BLX24/SM58 SHURE MANO INALÁMBRICO CÁPSULA INTEGRADA DE SM58 SHURE HASTA 14 HRS DE USO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TELEFONO YEALINK T31P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CARGADOR DE TELEFONO YEALINK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MOUSE ALAMBRICO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MICROFONO PARA SISTEMA DE CAMARAS CCTV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CARGADOR LENOVO IDEACENTRE AIO 310-20IAP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FOCOS DE PROYECTOR EPSON: H552A/MODELO DE LAMPARA: ELPLP78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FOCOS DE PROYECTOR RICOH: PJWX5361N/MODELO DE LAMPARA: Type12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FOCOS DE PROYECTOR BENQ: MS506 MODELO DE LAMPARA: 5j.j9R05.001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3F422C" w:rsidRPr="003F422C" w:rsidTr="0006566D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22C" w:rsidRPr="003F422C" w:rsidRDefault="003F422C" w:rsidP="003F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42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</w:tbl>
    <w:p w:rsidR="003F422C" w:rsidRPr="000C2183" w:rsidRDefault="003F422C" w:rsidP="000C2183">
      <w:pPr>
        <w:pStyle w:val="Ttulo"/>
        <w:spacing w:before="231"/>
        <w:ind w:left="0"/>
        <w:rPr>
          <w:w w:val="105"/>
          <w:sz w:val="20"/>
          <w:szCs w:val="20"/>
        </w:rPr>
      </w:pPr>
    </w:p>
    <w:p w:rsidR="0026071A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lastRenderedPageBreak/>
        <w:t>Requisitos:</w:t>
      </w:r>
    </w:p>
    <w:p w:rsidR="000C2183" w:rsidRPr="00055C37" w:rsidRDefault="000C2183" w:rsidP="00055C3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Lo solicitado</w:t>
      </w:r>
      <w:r w:rsidR="001F7B86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se requiere</w:t>
      </w:r>
      <w:r w:rsidR="007A1A6B">
        <w:rPr>
          <w:rFonts w:ascii="Verdana" w:eastAsia="Verdana" w:hAnsi="Verdana" w:cs="Verdana"/>
          <w:sz w:val="20"/>
          <w:szCs w:val="20"/>
          <w:lang w:val="es-ES"/>
        </w:rPr>
        <w:t xml:space="preserve"> en 2 dias hábiles</w:t>
      </w:r>
      <w:r w:rsidR="00B3311E">
        <w:rPr>
          <w:rFonts w:ascii="Verdana" w:eastAsia="Verdana" w:hAnsi="Verdana" w:cs="Verdana"/>
          <w:sz w:val="20"/>
          <w:szCs w:val="20"/>
          <w:lang w:val="es-ES"/>
        </w:rPr>
        <w:t xml:space="preserve"> después de la petición</w:t>
      </w:r>
      <w:r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981DAB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</w:t>
      </w:r>
      <w:r w:rsidR="00055C37">
        <w:rPr>
          <w:rFonts w:ascii="Verdana" w:eastAsia="Verdana" w:hAnsi="Verdana" w:cs="Verdana"/>
          <w:sz w:val="20"/>
          <w:szCs w:val="20"/>
          <w:lang w:val="es-ES"/>
        </w:rPr>
        <w:t>os productos</w:t>
      </w:r>
      <w:r w:rsidR="00981DA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deberán entregarse en las oficinas ubicadas en Nicolás Bravo</w:t>
      </w:r>
      <w:r w:rsidR="00B049E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055C37" w:rsidRPr="00B3311E" w:rsidRDefault="00055C37" w:rsidP="00055C37">
      <w:pPr>
        <w:pStyle w:val="Prrafodelista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B049EB" w:rsidRDefault="00C3669E" w:rsidP="00B3311E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3311E" w:rsidRPr="00B3311E" w:rsidRDefault="00B3311E" w:rsidP="00B3311E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B049EB">
        <w:rPr>
          <w:sz w:val="20"/>
          <w:szCs w:val="20"/>
        </w:rPr>
        <w:t xml:space="preserve"> el cual deberá contener domicilio, Nombre, Firma y RFC,</w:t>
      </w:r>
      <w:r w:rsidRPr="00B049EB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B049EB">
        <w:rPr>
          <w:sz w:val="20"/>
          <w:szCs w:val="20"/>
        </w:rPr>
        <w:t xml:space="preserve">día y hora de </w:t>
      </w:r>
      <w:r w:rsidR="00425F44">
        <w:rPr>
          <w:sz w:val="20"/>
          <w:szCs w:val="20"/>
        </w:rPr>
        <w:t>entrega.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El sobre DEBERÁ estar debidamente cerrado y sellado, tener como caratula el nombre del proveedor (persona física o moral) y número de la convocatoria. La </w:t>
      </w:r>
      <w:bookmarkStart w:id="0" w:name="_GoBack"/>
      <w:bookmarkEnd w:id="0"/>
      <w:r w:rsidRPr="00B049EB">
        <w:rPr>
          <w:sz w:val="20"/>
          <w:szCs w:val="20"/>
        </w:rPr>
        <w:t>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B049EB" w:rsidRDefault="00B049EB" w:rsidP="000C218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Detallar claramente las especificaciones de lo ofertado, el tiempo de entrega en días naturales y la garantía con la que cuentan.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9534FC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06566D" w:rsidRDefault="0006566D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06566D" w:rsidRPr="00B049EB" w:rsidRDefault="0006566D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2B" w:rsidRDefault="008B782B" w:rsidP="007E36EA">
      <w:pPr>
        <w:spacing w:after="0" w:line="240" w:lineRule="auto"/>
      </w:pPr>
      <w:r>
        <w:separator/>
      </w:r>
    </w:p>
  </w:endnote>
  <w:endnote w:type="continuationSeparator" w:id="0">
    <w:p w:rsidR="008B782B" w:rsidRDefault="008B782B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2C" w:rsidRDefault="003F422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22C" w:rsidRDefault="003F422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5F44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3F422C" w:rsidRDefault="003F422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5F44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22C" w:rsidRDefault="003F422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2B" w:rsidRDefault="008B782B" w:rsidP="007E36EA">
      <w:pPr>
        <w:spacing w:after="0" w:line="240" w:lineRule="auto"/>
      </w:pPr>
      <w:r>
        <w:separator/>
      </w:r>
    </w:p>
  </w:footnote>
  <w:footnote w:type="continuationSeparator" w:id="0">
    <w:p w:rsidR="008B782B" w:rsidRDefault="008B782B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2C" w:rsidRDefault="003F422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422C" w:rsidRPr="00A276A3" w:rsidRDefault="003F422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3F422C" w:rsidRPr="00A276A3" w:rsidRDefault="003F422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3F422C" w:rsidRPr="00A276A3" w:rsidRDefault="003F422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3F422C" w:rsidRPr="001139BA" w:rsidRDefault="003F422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3F422C" w:rsidRPr="00A276A3" w:rsidRDefault="003F422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35331"/>
    <w:rsid w:val="00044BAB"/>
    <w:rsid w:val="00047CC6"/>
    <w:rsid w:val="00055C37"/>
    <w:rsid w:val="00062A32"/>
    <w:rsid w:val="0006566D"/>
    <w:rsid w:val="00093D09"/>
    <w:rsid w:val="0009680B"/>
    <w:rsid w:val="00097823"/>
    <w:rsid w:val="000A3769"/>
    <w:rsid w:val="000A4E61"/>
    <w:rsid w:val="000B0F3D"/>
    <w:rsid w:val="000B1529"/>
    <w:rsid w:val="000B5E44"/>
    <w:rsid w:val="000C2183"/>
    <w:rsid w:val="000D3DDD"/>
    <w:rsid w:val="001060FC"/>
    <w:rsid w:val="00121151"/>
    <w:rsid w:val="001249FE"/>
    <w:rsid w:val="0012562E"/>
    <w:rsid w:val="0013098D"/>
    <w:rsid w:val="00130A92"/>
    <w:rsid w:val="0014757F"/>
    <w:rsid w:val="00160F3E"/>
    <w:rsid w:val="00181743"/>
    <w:rsid w:val="00191147"/>
    <w:rsid w:val="001B05AC"/>
    <w:rsid w:val="001B595E"/>
    <w:rsid w:val="001C0D5F"/>
    <w:rsid w:val="001C13FF"/>
    <w:rsid w:val="001C2CF8"/>
    <w:rsid w:val="001F07B3"/>
    <w:rsid w:val="001F7B86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41073"/>
    <w:rsid w:val="003A0080"/>
    <w:rsid w:val="003A655B"/>
    <w:rsid w:val="003C3246"/>
    <w:rsid w:val="003D0143"/>
    <w:rsid w:val="003F422C"/>
    <w:rsid w:val="00403F9A"/>
    <w:rsid w:val="00410F91"/>
    <w:rsid w:val="00411A18"/>
    <w:rsid w:val="00425F44"/>
    <w:rsid w:val="00430282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E2DDE"/>
    <w:rsid w:val="004F113B"/>
    <w:rsid w:val="00500AD7"/>
    <w:rsid w:val="00517A01"/>
    <w:rsid w:val="00524980"/>
    <w:rsid w:val="00536D42"/>
    <w:rsid w:val="00571976"/>
    <w:rsid w:val="00575593"/>
    <w:rsid w:val="005B1109"/>
    <w:rsid w:val="005C00B5"/>
    <w:rsid w:val="005C444E"/>
    <w:rsid w:val="005C7DFD"/>
    <w:rsid w:val="005D0432"/>
    <w:rsid w:val="005D2098"/>
    <w:rsid w:val="005D50E1"/>
    <w:rsid w:val="005F3728"/>
    <w:rsid w:val="00611CA7"/>
    <w:rsid w:val="00640816"/>
    <w:rsid w:val="00647B5A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1A6B"/>
    <w:rsid w:val="007A3486"/>
    <w:rsid w:val="007E36EA"/>
    <w:rsid w:val="00885CFB"/>
    <w:rsid w:val="008B782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81DAB"/>
    <w:rsid w:val="00996375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B3E9F"/>
    <w:rsid w:val="00AC5543"/>
    <w:rsid w:val="00AD4D16"/>
    <w:rsid w:val="00AF3FE3"/>
    <w:rsid w:val="00B011AC"/>
    <w:rsid w:val="00B049EB"/>
    <w:rsid w:val="00B21680"/>
    <w:rsid w:val="00B3311E"/>
    <w:rsid w:val="00B44BDF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5A40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55E39"/>
    <w:rsid w:val="00D724B0"/>
    <w:rsid w:val="00D87778"/>
    <w:rsid w:val="00DA10D8"/>
    <w:rsid w:val="00DB5EC8"/>
    <w:rsid w:val="00DC0073"/>
    <w:rsid w:val="00DE7BEA"/>
    <w:rsid w:val="00E120F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D02DB"/>
    <w:rsid w:val="00FE365F"/>
    <w:rsid w:val="00FE729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563A7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38</cp:revision>
  <cp:lastPrinted>2022-03-25T15:59:00Z</cp:lastPrinted>
  <dcterms:created xsi:type="dcterms:W3CDTF">2022-02-21T17:45:00Z</dcterms:created>
  <dcterms:modified xsi:type="dcterms:W3CDTF">2022-06-10T19:34:00Z</dcterms:modified>
</cp:coreProperties>
</file>